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DE" w:rsidRDefault="005F306B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信息与能源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 xml:space="preserve">　</w:t>
      </w:r>
    </w:p>
    <w:p w:rsidR="00A319DE" w:rsidRDefault="005F306B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．下列事例分析中正确的是（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．卫星通信是依靠电磁波传递信息的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．一壶冷水在炉子上用火加热，水的温度升高，水含有的热量增加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．按住笛子上不同的口，吹出的声音响度不同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．空调和风扇都是用来降低室温的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．下列家用电器和通信设备中，利用电磁波工作的是（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．洗衣机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．电冰箱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．手机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．电灯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．老师上课时常使用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小蜜蜂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扩音，声音信号由话筒传入扩音器扩大后从扬声器播出，话筒、扬声器的工作原理分别相当于（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．发电机、电动机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．电动机、发电机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．发电机、发电机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．电动机、电动机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．电视机、微波炉等家用电器给我们的生活带来了许多方便，微波炉使用的电磁波波长很短，但比电视机遥控器所用的波长要长些，下列电磁波成分中波长也比电视机遥控器所用波长长的是（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γ</w:t>
      </w:r>
      <w:r>
        <w:rPr>
          <w:sz w:val="24"/>
          <w:szCs w:val="24"/>
        </w:rPr>
        <w:t>射线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．可见光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．红外线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．无线电波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．地面与航天器之间传输信息的载体是（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．超声波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．次声波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．电磁波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．光导纤维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．使用蓝牙耳机接听手机来电，信号传输示意图如图，蓝牙通信的电磁波（　　）</w:t>
      </w:r>
    </w:p>
    <w:p w:rsidR="00A319DE" w:rsidRDefault="005F306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677163" cy="1295581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．是蓝光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．波长比手机通信的电磁波短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．在真空中传播速度为</w:t>
      </w:r>
      <w:r>
        <w:rPr>
          <w:sz w:val="24"/>
          <w:szCs w:val="24"/>
        </w:rPr>
        <w:t>340m/s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．在真空中传播速度比手机通信的电磁波小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sz w:val="24"/>
          <w:szCs w:val="24"/>
        </w:rPr>
        <w:t>日美国科研人员探测到了一种波，验证了爱因斯坦在</w:t>
      </w:r>
      <w:r>
        <w:rPr>
          <w:sz w:val="24"/>
          <w:szCs w:val="24"/>
        </w:rPr>
        <w:t>100</w:t>
      </w:r>
      <w:r>
        <w:rPr>
          <w:sz w:val="24"/>
          <w:szCs w:val="24"/>
        </w:rPr>
        <w:t>多年前的预言，这种波是（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．电磁波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．超声波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．无线电波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．引力波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．下列关于信息、能源及可持续发展，判断正确的是（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．电磁波与声波都可以在真空中传播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．手机之间信息的传递是电磁波在空中的传播来完成的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．质量较大的原子核发生分裂能释放出惊人的能量，人类由此制成核电站，有百利而无一害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．电磁波在真空中的传播速度为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km/s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．通信技术的发展日新月异，</w:t>
      </w:r>
      <w:r>
        <w:rPr>
          <w:sz w:val="24"/>
          <w:szCs w:val="24"/>
        </w:rPr>
        <w:t>4G</w:t>
      </w:r>
      <w:r>
        <w:rPr>
          <w:sz w:val="24"/>
          <w:szCs w:val="24"/>
        </w:rPr>
        <w:t>手机以其上网速快、传递信息量大备受人们喜爱，</w:t>
      </w:r>
      <w:r>
        <w:rPr>
          <w:sz w:val="24"/>
          <w:szCs w:val="24"/>
        </w:rPr>
        <w:t>4G</w:t>
      </w:r>
      <w:r>
        <w:rPr>
          <w:sz w:val="24"/>
          <w:szCs w:val="24"/>
        </w:rPr>
        <w:t>手机传递信息利用的是（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．紫外线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．红外线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．超声波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．电磁波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．标准化考场内的电波钟可以远距离自动校时，是因为它能接收到（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．超声波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．次声波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．电磁波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．紫外线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．以下设备中，利用电磁波的信息特征进行工作的是（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．手机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．消毒柜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．微波炉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．电吹风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．我们生活在电磁波的海洋中．下列关于电磁波的说法正确的是（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．月球上没有空气，电磁波不能传播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．手机不是用电磁波来传递信息的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．微波炉是用电磁波来加热食品的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．利用电磁波不能传递声音信号，只能传递图象信号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．下列设备中，没有利用电磁波工作的是（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．收音机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．微波炉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．体检用</w:t>
      </w:r>
      <w:r>
        <w:rPr>
          <w:sz w:val="24"/>
          <w:szCs w:val="24"/>
        </w:rPr>
        <w:t>B</w:t>
      </w:r>
      <w:r>
        <w:rPr>
          <w:sz w:val="24"/>
          <w:szCs w:val="24"/>
        </w:rPr>
        <w:t>型超声波诊断仪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．红外线测距仪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．随着科技的迅猛发展，电磁波有了非常广泛的应用．如图所示的电器设备中，利用电磁波工作的是（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657317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DE" w:rsidRDefault="005F306B">
      <w:pPr>
        <w:spacing w:line="360" w:lineRule="auto"/>
      </w:pPr>
      <w:r>
        <w:rPr>
          <w:sz w:val="24"/>
          <w:szCs w:val="24"/>
        </w:rPr>
        <w:lastRenderedPageBreak/>
        <w:t>微波炉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1047896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电磁起重机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28897" cy="838317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超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1057423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电吹风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．关于电磁波的知识，以下说法正确的是（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．微波炉利用电磁波加热食物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．石块落入水中可以产生电磁波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．有线电话通过电磁波传递信息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．电磁波在真空中传播速度为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m/s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．下列物质哪些属于不可再生能源（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．核能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．太阳能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．风能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．水能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．如图所示为核电站示意图和发电流程图．下列说法不正确的是（　　）</w:t>
      </w:r>
    </w:p>
    <w:p w:rsidR="00A319DE" w:rsidRDefault="005F306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934374" cy="85737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．核能是不可再生能源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．蒸汽轮机的效率总是小于</w:t>
      </w:r>
      <w:r>
        <w:rPr>
          <w:sz w:val="24"/>
          <w:szCs w:val="24"/>
        </w:rPr>
        <w:t>1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．核电站利用核聚变工作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．用超导体作输电导线可以大大降低电能损耗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．关于能源、能量，下列说法正确的是（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．可再生能源是未来理想能源的一个重要发展方向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．核能的利用会造成放射性污染，所以应该关闭核电站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．能量是守恒的，不会发生能源危机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．化石能源、水能、核能，不能在短期内从自然界得到补充，这类能源称为不可再生能源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．在学完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能源与可持续发展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后，同学们对有关能源问题进行了讨论，他们的说法中错误的是（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．煤、石油、天然气等化石能源是不可再生能源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．因为能量在转化过程中是守恒的，所以能源是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取之不尽用之不竭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．丹江口水电站是将机械能转化为电能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．核能、太阳能等是具有广阔开发前景的新能源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．下列关于能量的说法中正确的是（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．在北方很多地区充分利用风力来发电，风能属于可再生能源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．物体内能增加，一定要从外界吸收热量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神舟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飞船在加速升空过程中，它的动能增加，机械能不变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．汽油机做功冲程中，将机械能转化为内能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．各种能源的利用，极大促进了人类文明的发展．以下能源属于二次能源的是（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．天然气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．太阳能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．风能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．电能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．如图，全球最大的太阳能飞机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阳光动力</w:t>
      </w:r>
      <w:r>
        <w:rPr>
          <w:sz w:val="24"/>
          <w:szCs w:val="24"/>
        </w:rPr>
        <w:t>2</w:t>
      </w:r>
      <w:r>
        <w:rPr>
          <w:sz w:val="24"/>
          <w:szCs w:val="24"/>
        </w:rPr>
        <w:t>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曾飞经我国，它的能源全部来自太阳能，白天它爬升到</w:t>
      </w:r>
      <w:r>
        <w:rPr>
          <w:sz w:val="24"/>
          <w:szCs w:val="24"/>
        </w:rPr>
        <w:t>9km</w:t>
      </w:r>
      <w:r>
        <w:rPr>
          <w:sz w:val="24"/>
          <w:szCs w:val="24"/>
        </w:rPr>
        <w:t>高空充分吸收阳光并转化为电能，部分储存起来．夜晚则半滑翔飞行，逐渐降低到</w:t>
      </w:r>
      <w:r>
        <w:rPr>
          <w:sz w:val="24"/>
          <w:szCs w:val="24"/>
        </w:rPr>
        <w:t>1500m</w:t>
      </w:r>
      <w:r>
        <w:rPr>
          <w:sz w:val="24"/>
          <w:szCs w:val="24"/>
        </w:rPr>
        <w:t>高度．下列说法正确的是（　　）</w:t>
      </w:r>
    </w:p>
    <w:p w:rsidR="00A319DE" w:rsidRDefault="005F306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38423" cy="733527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．太阳能和电能都是一次能源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．太阳能和电能都是二次能源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．白天的爬升是重力势能转化为动能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．夜晚它从</w:t>
      </w:r>
      <w:r>
        <w:rPr>
          <w:sz w:val="24"/>
          <w:szCs w:val="24"/>
        </w:rPr>
        <w:t>9km</w:t>
      </w:r>
      <w:r>
        <w:rPr>
          <w:sz w:val="24"/>
          <w:szCs w:val="24"/>
        </w:rPr>
        <w:t>高空滑翔到</w:t>
      </w:r>
      <w:r>
        <w:rPr>
          <w:sz w:val="24"/>
          <w:szCs w:val="24"/>
        </w:rPr>
        <w:t>1500m</w:t>
      </w:r>
      <w:r>
        <w:rPr>
          <w:sz w:val="24"/>
          <w:szCs w:val="24"/>
        </w:rPr>
        <w:t>高度是对重力势能的充分利用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．下列说法正确的是（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．电能是一次能源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．风能是可再生能源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．我国的煤炭取之不尽，用之也无污染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．能量是守恒的，故不会有能源危机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．下列判断正确的是（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．我国水资源是有限的，所以水能是不可再生能源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．发光二极管主要是由超导材料做成的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．试电笔在使用时，试电笔上的任何金属都不要接触，否则会有触电危险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．工业上使用超声探伤仪能检查出金属零件内部的裂纹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．关于能源、电磁波与信息技术，下列叙述正确的是（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．石油属于可再生资源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．开发核能和核废料不需要特殊处理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．卫星导航系统主要靠超声波来传递信息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．手机既能发射电磁波也能接收电磁波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．我市地处沿海，能源丰富．下列能源中属于不可再生能源的是（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．太阳能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．潮汐能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．风能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．石油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．下列能源属于可再生能源的是（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．风能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．天然气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．核能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．石油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．能源、信息和材料是现代社会发展的三大支柱，关于它们下列说法正确的是（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．太阳能、风能、天然气是可再生能源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．光纤通讯主要利用电信号传递信息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．超导体材料可以应用于任何电器并使其效率提高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．大亚湾核电站利用核裂变释放的能量来发电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．下列说法中正确的是（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．太阳能是氢原子核聚变释放出的能量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．电能是一次能源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．电磁波的传播速度为</w:t>
      </w:r>
      <w:r>
        <w:rPr>
          <w:sz w:val="24"/>
          <w:szCs w:val="24"/>
        </w:rPr>
        <w:t>30</w:t>
      </w:r>
      <w:r>
        <w:rPr>
          <w:sz w:val="24"/>
          <w:szCs w:val="24"/>
        </w:rPr>
        <w:t>万千米每秒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．手机是靠超声波传递信息的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．关于核电站、能量和能源，下列说法正确的是（　　）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．目前人类己建成的核电站，都是利用核聚变发电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．核电站的核废枓可以直接堆放在露天垃圾场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．所有能量转化和转移过程，都遵循能量守恒定律</w:t>
      </w:r>
    </w:p>
    <w:p w:rsidR="00A319DE" w:rsidRDefault="005F306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．水能，风能和太阳能都属于不可再生能源</w:t>
      </w:r>
    </w:p>
    <w:sectPr w:rsidR="00A319DE" w:rsidSect="001B76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3D" w:rsidRDefault="006E713D">
      <w:r>
        <w:separator/>
      </w:r>
    </w:p>
  </w:endnote>
  <w:endnote w:type="continuationSeparator" w:id="0">
    <w:p w:rsidR="006E713D" w:rsidRDefault="006E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9E088E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9E088E">
      <w:rPr>
        <w:b/>
        <w:bCs/>
        <w:noProof/>
      </w:rPr>
      <w:t>6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6E71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3D" w:rsidRDefault="006E713D">
      <w:r>
        <w:separator/>
      </w:r>
    </w:p>
  </w:footnote>
  <w:footnote w:type="continuationSeparator" w:id="0">
    <w:p w:rsidR="006E713D" w:rsidRDefault="006E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6E713D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5F306B"/>
    <w:rsid w:val="00616B4C"/>
    <w:rsid w:val="00622E5C"/>
    <w:rsid w:val="00695896"/>
    <w:rsid w:val="006E713D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469AF"/>
    <w:rsid w:val="009744D2"/>
    <w:rsid w:val="00997B6D"/>
    <w:rsid w:val="009A2ED5"/>
    <w:rsid w:val="009B1EFE"/>
    <w:rsid w:val="009C7511"/>
    <w:rsid w:val="009D3C9F"/>
    <w:rsid w:val="009D5703"/>
    <w:rsid w:val="009E088E"/>
    <w:rsid w:val="009E313F"/>
    <w:rsid w:val="009E5B42"/>
    <w:rsid w:val="00A319DE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BB7AF-66C5-40D7-BD63-BBE010DF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3E6C-8500-4076-B620-02D41E5A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420</Words>
  <Characters>2398</Characters>
  <Application>Microsoft Office Word</Application>
  <DocSecurity>0</DocSecurity>
  <Lines>19</Lines>
  <Paragraphs>5</Paragraphs>
  <ScaleCrop>false</ScaleCrop>
  <Company>菁优网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2017年03月31日信息与能源-中档</dc:title>
  <dc:subject/>
  <dc:creator>©2010-2017 jyeoo.com</dc:creator>
  <cp:keywords>jyeoo,菁优网</cp:keywords>
  <dc:description/>
  <cp:lastModifiedBy>ZengYang Xin</cp:lastModifiedBy>
  <cp:revision>3</cp:revision>
  <cp:lastPrinted>2017-03-31T10:03:00Z</cp:lastPrinted>
  <dcterms:created xsi:type="dcterms:W3CDTF">2017-03-31T10:03:00Z</dcterms:created>
  <dcterms:modified xsi:type="dcterms:W3CDTF">2017-03-31T16:29:00Z</dcterms:modified>
</cp:coreProperties>
</file>