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F20" w:rsidRDefault="002D7A38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光现象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简单</w:t>
      </w:r>
    </w:p>
    <w:p w:rsidR="000D7F20" w:rsidRDefault="002D7A38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儋州一模）下列物体属于光源的是（　　）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．黑板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．课本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．火把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．月亮</w:t>
      </w:r>
    </w:p>
    <w:p w:rsidR="000D7F20" w:rsidRDefault="00573F3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2D7A38">
        <w:rPr>
          <w:sz w:val="24"/>
          <w:szCs w:val="24"/>
        </w:rPr>
        <w:t>C</w:t>
      </w:r>
      <w:r w:rsidR="002D7A38">
        <w:rPr>
          <w:sz w:val="24"/>
          <w:szCs w:val="24"/>
        </w:rPr>
        <w:t>．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 xml:space="preserve">　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吉林一模）如图是小茹家的木质百叶窗，它能够通过转动叶片方便地控制进入室内阳光的多少，这利用了光的（　　）</w:t>
      </w:r>
    </w:p>
    <w:p w:rsidR="000D7F20" w:rsidRDefault="002D7A3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743054" cy="952633"/>
            <wp:effectExtent l="0" t="0" r="0" b="0"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54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．反射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．折射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．色散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．直线传播</w:t>
      </w:r>
    </w:p>
    <w:p w:rsidR="000D7F20" w:rsidRDefault="00573F3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2D7A38">
        <w:rPr>
          <w:sz w:val="24"/>
          <w:szCs w:val="24"/>
        </w:rPr>
        <w:t>D</w:t>
      </w:r>
      <w:r w:rsidR="002D7A38">
        <w:rPr>
          <w:sz w:val="24"/>
          <w:szCs w:val="24"/>
        </w:rPr>
        <w:t>．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 xml:space="preserve">　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南岗区一模）关于光现象，下列说法正确的是（　　）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．光在密度不均匀的糖水中的传播径迹是弯曲的，说明光不总是沿直线传播的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．自行车的尾灯可以在夜间显示自行车所在的位置，说明尾灯是光源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．平面镜只能成像，不能控制光的传播路径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．小雪自制的万花筒是通过单一平面镜成像来形成缤纷图案的</w:t>
      </w:r>
    </w:p>
    <w:p w:rsidR="000D7F20" w:rsidRDefault="00573F3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2D7A38">
        <w:rPr>
          <w:sz w:val="24"/>
          <w:szCs w:val="24"/>
        </w:rPr>
        <w:t>：</w:t>
      </w:r>
      <w:r w:rsidR="002D7A38">
        <w:rPr>
          <w:sz w:val="24"/>
          <w:szCs w:val="24"/>
        </w:rPr>
        <w:t>A</w:t>
      </w:r>
      <w:r w:rsidR="002D7A38">
        <w:rPr>
          <w:sz w:val="24"/>
          <w:szCs w:val="24"/>
        </w:rPr>
        <w:t>．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 xml:space="preserve">　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泰安一模）中华民族文化源远流长，也创造了许多娱乐工具其中就有影戏，一种是让灯光照射于屏幕，将木偶一类物体在灯前舞动，其影就投在屏幕上．还有一种在镜面上画才子佳人之后，将镜面对着灯光，让光落在屏幕上，因而看到才子佳人的影像．请问这两种影戏中所用到光学知识是（　　）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．两者都是光的直线传播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．前者是光的反射，后者是光的直线传播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．前者是光的直线传播，后者是光的反射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．两者都是光的反射</w:t>
      </w:r>
    </w:p>
    <w:p w:rsidR="000D7F20" w:rsidRDefault="00573F36">
      <w:pPr>
        <w:spacing w:line="360" w:lineRule="auto"/>
      </w:pPr>
      <w:r>
        <w:rPr>
          <w:color w:val="0000FF"/>
          <w:sz w:val="24"/>
          <w:szCs w:val="24"/>
        </w:rPr>
        <w:lastRenderedPageBreak/>
        <w:t>答案</w:t>
      </w:r>
      <w:r w:rsidR="002D7A38">
        <w:rPr>
          <w:sz w:val="24"/>
          <w:szCs w:val="24"/>
        </w:rPr>
        <w:t>：</w:t>
      </w:r>
      <w:r w:rsidR="002D7A38">
        <w:rPr>
          <w:sz w:val="24"/>
          <w:szCs w:val="24"/>
        </w:rPr>
        <w:t>C</w:t>
      </w:r>
      <w:r w:rsidR="002D7A38">
        <w:rPr>
          <w:sz w:val="24"/>
          <w:szCs w:val="24"/>
        </w:rPr>
        <w:t>．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 xml:space="preserve">　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莒县校级一模）科学家设想，如果将来人类能移居月球的话，在月球上可以看见（　　）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．月食现象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．日食现象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．日食和月食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．看不到日食和月食现象</w:t>
      </w:r>
    </w:p>
    <w:p w:rsidR="000D7F20" w:rsidRDefault="00573F3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2D7A38">
        <w:rPr>
          <w:sz w:val="24"/>
          <w:szCs w:val="24"/>
        </w:rPr>
        <w:t>B</w:t>
      </w:r>
      <w:r w:rsidR="002D7A38">
        <w:rPr>
          <w:sz w:val="24"/>
          <w:szCs w:val="24"/>
        </w:rPr>
        <w:t>．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 xml:space="preserve">　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长春一模）一束光与地面成</w:t>
      </w:r>
      <w:r>
        <w:rPr>
          <w:sz w:val="24"/>
          <w:szCs w:val="24"/>
        </w:rPr>
        <w:t>60°</w:t>
      </w:r>
      <w:r>
        <w:rPr>
          <w:sz w:val="24"/>
          <w:szCs w:val="24"/>
        </w:rPr>
        <w:t>的角射到水平放置的平面镜上，则反射光线与入射光线的夹角为（　　）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60°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30°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120°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．条件不足，无法确定</w:t>
      </w:r>
    </w:p>
    <w:p w:rsidR="000D7F20" w:rsidRDefault="00573F3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2D7A38">
        <w:rPr>
          <w:sz w:val="24"/>
          <w:szCs w:val="24"/>
        </w:rPr>
        <w:t>C</w:t>
      </w:r>
      <w:r w:rsidR="002D7A38">
        <w:rPr>
          <w:sz w:val="24"/>
          <w:szCs w:val="24"/>
        </w:rPr>
        <w:t>．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 xml:space="preserve">　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益阳模拟）从平面镜里看到背后墙上挂钟的指针位置如图所示，此时准确的时间应该是（　　）</w:t>
      </w:r>
    </w:p>
    <w:p w:rsidR="000D7F20" w:rsidRDefault="002D7A3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990738" cy="1000265"/>
            <wp:effectExtent l="0" t="0" r="0" b="0"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738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</w:t>
      </w:r>
      <w:r>
        <w:rPr>
          <w:sz w:val="24"/>
          <w:szCs w:val="24"/>
        </w:rPr>
        <w:t>点</w:t>
      </w:r>
      <w:r>
        <w:rPr>
          <w:sz w:val="24"/>
          <w:szCs w:val="24"/>
        </w:rPr>
        <w:t>20</w:t>
      </w:r>
      <w:r>
        <w:rPr>
          <w:sz w:val="24"/>
          <w:szCs w:val="24"/>
        </w:rPr>
        <w:t>分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</w:t>
      </w:r>
      <w:r>
        <w:rPr>
          <w:sz w:val="24"/>
          <w:szCs w:val="24"/>
        </w:rPr>
        <w:t>点</w:t>
      </w:r>
      <w:r>
        <w:rPr>
          <w:sz w:val="24"/>
          <w:szCs w:val="24"/>
        </w:rPr>
        <w:t>20</w:t>
      </w:r>
      <w:r>
        <w:rPr>
          <w:sz w:val="24"/>
          <w:szCs w:val="24"/>
        </w:rPr>
        <w:t>分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</w:t>
      </w:r>
      <w:r>
        <w:rPr>
          <w:sz w:val="24"/>
          <w:szCs w:val="24"/>
        </w:rPr>
        <w:t>点</w:t>
      </w:r>
      <w:r>
        <w:rPr>
          <w:sz w:val="24"/>
          <w:szCs w:val="24"/>
        </w:rPr>
        <w:t>40</w:t>
      </w:r>
      <w:r>
        <w:rPr>
          <w:sz w:val="24"/>
          <w:szCs w:val="24"/>
        </w:rPr>
        <w:t>分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11</w:t>
      </w:r>
      <w:r>
        <w:rPr>
          <w:sz w:val="24"/>
          <w:szCs w:val="24"/>
        </w:rPr>
        <w:t>点</w:t>
      </w:r>
      <w:r>
        <w:rPr>
          <w:sz w:val="24"/>
          <w:szCs w:val="24"/>
        </w:rPr>
        <w:t>20</w:t>
      </w:r>
      <w:r>
        <w:rPr>
          <w:sz w:val="24"/>
          <w:szCs w:val="24"/>
        </w:rPr>
        <w:t>分</w:t>
      </w:r>
    </w:p>
    <w:p w:rsidR="000D7F20" w:rsidRDefault="00573F3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2D7A38">
        <w:rPr>
          <w:sz w:val="24"/>
          <w:szCs w:val="24"/>
        </w:rPr>
        <w:t>C</w:t>
      </w:r>
      <w:r w:rsidR="002D7A38">
        <w:rPr>
          <w:sz w:val="24"/>
          <w:szCs w:val="24"/>
        </w:rPr>
        <w:t>．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 xml:space="preserve">　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石家庄模拟）如图所示的四种现象中，属于光的折射现象的是（　　）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62159" cy="1114581"/>
            <wp:effectExtent l="0" t="0" r="0" b="0"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亭子在水中形成倒影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00265" cy="1114581"/>
            <wp:effectExtent l="0" t="0" r="0" b="0"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点燃的蜡烛通过小孔成像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28844" cy="1095528"/>
            <wp:effectExtent l="0" t="0" r="0" b="0"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通过汽车的后视镜看到车后的其他车辆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62212" cy="1086002"/>
            <wp:effectExtent l="0" t="0" r="0" b="0"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钢勺好像在水面出折断了</w:t>
      </w:r>
    </w:p>
    <w:p w:rsidR="000D7F20" w:rsidRDefault="00573F3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2D7A38">
        <w:rPr>
          <w:sz w:val="24"/>
          <w:szCs w:val="24"/>
        </w:rPr>
        <w:t>D</w:t>
      </w:r>
      <w:r w:rsidR="002D7A38">
        <w:rPr>
          <w:sz w:val="24"/>
          <w:szCs w:val="24"/>
        </w:rPr>
        <w:t>．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 xml:space="preserve">　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泰安一模）下列不能反映光的折射现象的（　　）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19317" cy="1028844"/>
            <wp:effectExtent l="0" t="0" r="0" b="0"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放大镜把字放大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28844" cy="1038370"/>
            <wp:effectExtent l="0" t="0" r="0" b="0"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钢勺好像在水面折断了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76528" cy="1038370"/>
            <wp:effectExtent l="0" t="0" r="0" b="0"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528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景物在水中形成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倒影</w:t>
      </w:r>
      <w:r>
        <w:rPr>
          <w:sz w:val="24"/>
          <w:szCs w:val="24"/>
        </w:rPr>
        <w:t>”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352739" cy="1009791"/>
            <wp:effectExtent l="0" t="0" r="0" b="0"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739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雨后天空出现彩虹</w:t>
      </w:r>
    </w:p>
    <w:p w:rsidR="000D7F20" w:rsidRDefault="00573F3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2D7A38">
        <w:rPr>
          <w:sz w:val="24"/>
          <w:szCs w:val="24"/>
        </w:rPr>
        <w:t>C</w:t>
      </w:r>
      <w:r w:rsidR="002D7A38">
        <w:rPr>
          <w:sz w:val="24"/>
          <w:szCs w:val="24"/>
        </w:rPr>
        <w:t>．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 xml:space="preserve">　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嘉定区一模）下列各种单色光中，不属于三原色光之一的是（　　）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．黄光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．红光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．蓝光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．绿光</w:t>
      </w:r>
    </w:p>
    <w:p w:rsidR="000D7F20" w:rsidRDefault="00573F3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2D7A38">
        <w:rPr>
          <w:sz w:val="24"/>
          <w:szCs w:val="24"/>
        </w:rPr>
        <w:t>A</w:t>
      </w:r>
      <w:r w:rsidR="002D7A38">
        <w:rPr>
          <w:sz w:val="24"/>
          <w:szCs w:val="24"/>
        </w:rPr>
        <w:t>．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 xml:space="preserve">　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潍坊模拟）电磁波家族成员很多，有无线电波、红外线、可见光、紫外线、</w:t>
      </w:r>
      <w:r>
        <w:rPr>
          <w:sz w:val="24"/>
          <w:szCs w:val="24"/>
        </w:rPr>
        <w:t>X</w:t>
      </w:r>
      <w:r>
        <w:rPr>
          <w:sz w:val="24"/>
          <w:szCs w:val="24"/>
        </w:rPr>
        <w:t>射线、</w:t>
      </w:r>
      <w:r>
        <w:rPr>
          <w:sz w:val="24"/>
          <w:szCs w:val="24"/>
        </w:rPr>
        <w:t>γ</w:t>
      </w:r>
      <w:r>
        <w:rPr>
          <w:sz w:val="24"/>
          <w:szCs w:val="24"/>
        </w:rPr>
        <w:t>射线等．电磁波与人们的生活密不可分，已渗透到我们生活的各个方面．关于电磁波的应用，下列说法正确的是（　　）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．验钞机利用红外线来辨别钞票真伪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．手机利用超声波波传递信号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．微波炉利用电磁波来加热食品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．遥控器利用紫外线实现对电视机遥控</w:t>
      </w:r>
    </w:p>
    <w:p w:rsidR="000D7F20" w:rsidRDefault="00573F3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2D7A38">
        <w:rPr>
          <w:sz w:val="24"/>
          <w:szCs w:val="24"/>
        </w:rPr>
        <w:t>C</w:t>
      </w:r>
      <w:r w:rsidR="002D7A38">
        <w:rPr>
          <w:sz w:val="24"/>
          <w:szCs w:val="24"/>
        </w:rPr>
        <w:t>．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 xml:space="preserve">　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枣阳市校级模拟）有一种自行车尾灯设计得很巧妙．当后面汽车的灯光以任何方向射到尾灯时，它都能把光线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反向射回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．下图是</w:t>
      </w:r>
      <w:r>
        <w:rPr>
          <w:sz w:val="24"/>
          <w:szCs w:val="24"/>
        </w:rPr>
        <w:t>4</w:t>
      </w:r>
      <w:r>
        <w:rPr>
          <w:sz w:val="24"/>
          <w:szCs w:val="24"/>
        </w:rPr>
        <w:t>种尾灯的剖面示意图，其中用于反光的镜面具有不同的形状．能产生上述效果的镜面是（　　）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66949" cy="1495634"/>
            <wp:effectExtent l="0" t="0" r="0" b="0"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52633" cy="1428950"/>
            <wp:effectExtent l="0" t="0" r="0" b="0"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14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81212" cy="1171739"/>
            <wp:effectExtent l="0" t="0" r="0" b="0"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38370" cy="1190791"/>
            <wp:effectExtent l="0" t="0" r="0" b="0"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F20" w:rsidRDefault="00573F3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2D7A38">
        <w:rPr>
          <w:sz w:val="24"/>
          <w:szCs w:val="24"/>
        </w:rPr>
        <w:t>B</w:t>
      </w:r>
      <w:r w:rsidR="002D7A38">
        <w:rPr>
          <w:sz w:val="24"/>
          <w:szCs w:val="24"/>
        </w:rPr>
        <w:t>．</w:t>
      </w:r>
    </w:p>
    <w:p w:rsidR="000D7F20" w:rsidRDefault="002D7A3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066949" cy="981212"/>
            <wp:effectExtent l="0" t="0" r="0" b="0"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F20" w:rsidRDefault="002D7A38">
      <w:pPr>
        <w:spacing w:line="360" w:lineRule="auto"/>
      </w:pPr>
      <w:r>
        <w:rPr>
          <w:sz w:val="24"/>
          <w:szCs w:val="24"/>
        </w:rPr>
        <w:t xml:space="preserve">　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枣阳市校级模拟）小明从平面镜里看到镜子对电子钟示数的图象如图，这时的实际时刻是（　　）</w:t>
      </w:r>
    </w:p>
    <w:p w:rsidR="000D7F20" w:rsidRDefault="002D7A3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505160" cy="514422"/>
            <wp:effectExtent l="0" t="0" r="0" b="0"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10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21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</w:t>
      </w:r>
      <w:r>
        <w:rPr>
          <w:sz w:val="24"/>
          <w:szCs w:val="24"/>
        </w:rPr>
        <w:t>：</w:t>
      </w:r>
      <w:r>
        <w:rPr>
          <w:sz w:val="24"/>
          <w:szCs w:val="24"/>
        </w:rPr>
        <w:t>51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01</w:t>
      </w:r>
    </w:p>
    <w:p w:rsidR="000D7F20" w:rsidRDefault="00573F3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2D7A38">
        <w:rPr>
          <w:sz w:val="24"/>
          <w:szCs w:val="24"/>
        </w:rPr>
        <w:t>C</w:t>
      </w:r>
      <w:r w:rsidR="002D7A38">
        <w:rPr>
          <w:sz w:val="24"/>
          <w:szCs w:val="24"/>
        </w:rPr>
        <w:t>．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 xml:space="preserve">　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枣阳市校级模拟）一束光线斜射到两种介质的界面上，它与界面成</w:t>
      </w:r>
      <w:r>
        <w:rPr>
          <w:sz w:val="24"/>
          <w:szCs w:val="24"/>
        </w:rPr>
        <w:t>20°</w:t>
      </w:r>
      <w:r>
        <w:rPr>
          <w:sz w:val="24"/>
          <w:szCs w:val="24"/>
        </w:rPr>
        <w:t>角，反射光线跟折射光线的夹角恰好是</w:t>
      </w:r>
      <w:r>
        <w:rPr>
          <w:sz w:val="24"/>
          <w:szCs w:val="24"/>
        </w:rPr>
        <w:t>90°</w:t>
      </w:r>
      <w:r>
        <w:rPr>
          <w:sz w:val="24"/>
          <w:szCs w:val="24"/>
        </w:rPr>
        <w:t>，则入射角、折射角分别是（　　）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20°</w:t>
      </w:r>
      <w:r>
        <w:rPr>
          <w:sz w:val="24"/>
          <w:szCs w:val="24"/>
        </w:rPr>
        <w:t>、</w:t>
      </w:r>
      <w:r>
        <w:rPr>
          <w:sz w:val="24"/>
          <w:szCs w:val="24"/>
        </w:rPr>
        <w:t>70°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20°</w:t>
      </w:r>
      <w:r>
        <w:rPr>
          <w:sz w:val="24"/>
          <w:szCs w:val="24"/>
        </w:rPr>
        <w:t>、</w:t>
      </w:r>
      <w:r>
        <w:rPr>
          <w:sz w:val="24"/>
          <w:szCs w:val="24"/>
        </w:rPr>
        <w:t>20°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70°</w:t>
      </w:r>
      <w:r>
        <w:rPr>
          <w:sz w:val="24"/>
          <w:szCs w:val="24"/>
        </w:rPr>
        <w:t>、</w:t>
      </w:r>
      <w:r>
        <w:rPr>
          <w:sz w:val="24"/>
          <w:szCs w:val="24"/>
        </w:rPr>
        <w:t>20°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70°</w:t>
      </w:r>
      <w:r>
        <w:rPr>
          <w:sz w:val="24"/>
          <w:szCs w:val="24"/>
        </w:rPr>
        <w:t>、</w:t>
      </w:r>
      <w:r>
        <w:rPr>
          <w:sz w:val="24"/>
          <w:szCs w:val="24"/>
        </w:rPr>
        <w:t>70°</w:t>
      </w:r>
    </w:p>
    <w:p w:rsidR="000D7F20" w:rsidRDefault="00573F3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2D7A38">
        <w:rPr>
          <w:sz w:val="24"/>
          <w:szCs w:val="24"/>
        </w:rPr>
        <w:t>C</w:t>
      </w:r>
      <w:r w:rsidR="002D7A38">
        <w:rPr>
          <w:sz w:val="24"/>
          <w:szCs w:val="24"/>
        </w:rPr>
        <w:t>．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 xml:space="preserve">　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枣阳市校级模拟）潜入游泳池水中的运动员仰头看体育馆墙壁上的灯，他看到的灯的位置（　　）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．比实际位置高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．比实际位置低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．与实际位置一样高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．条件不足无法判断</w:t>
      </w:r>
    </w:p>
    <w:p w:rsidR="000D7F20" w:rsidRDefault="00573F3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2D7A38">
        <w:rPr>
          <w:sz w:val="24"/>
          <w:szCs w:val="24"/>
        </w:rPr>
        <w:t>A</w:t>
      </w:r>
      <w:r w:rsidR="002D7A38">
        <w:rPr>
          <w:sz w:val="24"/>
          <w:szCs w:val="24"/>
        </w:rPr>
        <w:t>．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 xml:space="preserve">　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枣阳市校级模拟）红外线波长较长，不容易被散射，在空气中传播距</w:t>
      </w:r>
      <w:r>
        <w:rPr>
          <w:sz w:val="24"/>
          <w:szCs w:val="24"/>
        </w:rPr>
        <w:lastRenderedPageBreak/>
        <w:t>离较远，关于红外线的相关用途，下列说法中不正确的是（　　）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．战士用来观测夜间敌人的行动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．用来测量体温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．用来消毒杀菌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．用来进行遥控</w:t>
      </w:r>
    </w:p>
    <w:p w:rsidR="000D7F20" w:rsidRDefault="00573F3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2D7A38">
        <w:rPr>
          <w:sz w:val="24"/>
          <w:szCs w:val="24"/>
        </w:rPr>
        <w:t>C</w:t>
      </w:r>
      <w:r w:rsidR="002D7A38">
        <w:rPr>
          <w:sz w:val="24"/>
          <w:szCs w:val="24"/>
        </w:rPr>
        <w:t>．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 xml:space="preserve">　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市北区校级月考）在观察平面镜成像的实验中，下列叙述正确的是（　　）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．烛焰在平面镜中成的像是虚像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．若把点燃的蜡烛移近玻璃板，它的像变大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．若把蜡烛的位置和它的像的位置用直线连起来，则连线与镜面垂直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．当点燃的蜡烛远离玻璃板时，它的像也远离玻璃板</w:t>
      </w:r>
    </w:p>
    <w:p w:rsidR="000D7F20" w:rsidRDefault="00573F3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2D7A38">
        <w:rPr>
          <w:sz w:val="24"/>
          <w:szCs w:val="24"/>
        </w:rPr>
        <w:t>ACD</w:t>
      </w:r>
      <w:r w:rsidR="002D7A38">
        <w:rPr>
          <w:sz w:val="24"/>
          <w:szCs w:val="24"/>
        </w:rPr>
        <w:t>．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 xml:space="preserve">　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南岗区校级月考）如图所示，小猫没有叉到鱼感到很纳闷，其原因是（　　）</w:t>
      </w:r>
    </w:p>
    <w:p w:rsidR="000D7F20" w:rsidRDefault="002D7A3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19370" cy="943107"/>
            <wp:effectExtent l="0" t="0" r="0" b="0"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370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．由于光沿直线传播，小猫看到的鱼变浅了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．由于光的反射，小猫看到的鱼变深了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．由于光从空气中斜射水入时发生折射，小猫看到的鱼变浅了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．由于光从水中斜射入空气时发生折射，小猫看到的鱼变浅了</w:t>
      </w:r>
    </w:p>
    <w:p w:rsidR="000D7F20" w:rsidRDefault="00573F3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2D7A38">
        <w:rPr>
          <w:sz w:val="24"/>
          <w:szCs w:val="24"/>
        </w:rPr>
        <w:t>D</w:t>
      </w:r>
      <w:r w:rsidR="002D7A38">
        <w:rPr>
          <w:sz w:val="24"/>
          <w:szCs w:val="24"/>
        </w:rPr>
        <w:t>．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 xml:space="preserve">　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兰陵县校级月考）日常生活和自然界中有许多光学现象，如：插入水中的筷子在水面处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弯折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；湖岸景色在水中形成倒影；雨后彩虹；日食和月食等．上述现象的成因与物理知识对应关系不正确的是（　　）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．筷子的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弯折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﹣﹣光的折射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．景色的倒影﹣﹣平面镜成像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．日食和月食﹣﹣光的直线传播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．雨后彩虹﹣﹣光的反射</w:t>
      </w:r>
    </w:p>
    <w:p w:rsidR="000D7F20" w:rsidRDefault="00573F3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2D7A38">
        <w:rPr>
          <w:sz w:val="24"/>
          <w:szCs w:val="24"/>
        </w:rPr>
        <w:t>D</w:t>
      </w:r>
      <w:r w:rsidR="002D7A38">
        <w:rPr>
          <w:sz w:val="24"/>
          <w:szCs w:val="24"/>
        </w:rPr>
        <w:t>．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 xml:space="preserve">　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湘西州）炎热的夏天人们总喜欢在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树荫</w:t>
      </w:r>
      <w:r>
        <w:rPr>
          <w:sz w:val="24"/>
          <w:szCs w:val="24"/>
        </w:rPr>
        <w:t>”</w:t>
      </w:r>
      <w:r>
        <w:rPr>
          <w:sz w:val="24"/>
          <w:szCs w:val="24"/>
        </w:rPr>
        <w:t>下乘凉，这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树荫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形成的原因是（　　）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．光的直线传播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．光的反射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．光的折射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．光的色散</w:t>
      </w:r>
    </w:p>
    <w:p w:rsidR="000D7F20" w:rsidRDefault="00573F3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2D7A38">
        <w:rPr>
          <w:sz w:val="24"/>
          <w:szCs w:val="24"/>
        </w:rPr>
        <w:t>A</w:t>
      </w:r>
      <w:r w:rsidR="002D7A38">
        <w:rPr>
          <w:sz w:val="24"/>
          <w:szCs w:val="24"/>
        </w:rPr>
        <w:t>．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 xml:space="preserve">　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枣庄）阳光灿烂的日子，行走在绿树成荫的街道上，常常见到地面上有一些圆形的光斑，这些光斑是（　　）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．树叶的实像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．树叶的虚像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．太阳的实像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．太阳的虚像</w:t>
      </w:r>
    </w:p>
    <w:p w:rsidR="000D7F20" w:rsidRDefault="00573F3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2D7A38">
        <w:rPr>
          <w:sz w:val="24"/>
          <w:szCs w:val="24"/>
        </w:rPr>
        <w:t>C</w:t>
      </w:r>
      <w:r w:rsidR="002D7A38">
        <w:rPr>
          <w:sz w:val="24"/>
          <w:szCs w:val="24"/>
        </w:rPr>
        <w:t>．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 xml:space="preserve">　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莆田）阳光灿烂的日子，在茂密的树林下，常能在地上见到许多圆形的光斑，这些光斑是（　　）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．太阳的虚像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．太阳的实像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．树叶的影子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．树叶的实像</w:t>
      </w:r>
    </w:p>
    <w:p w:rsidR="000D7F20" w:rsidRDefault="00573F3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2D7A38">
        <w:rPr>
          <w:sz w:val="24"/>
          <w:szCs w:val="24"/>
        </w:rPr>
        <w:t>B</w:t>
      </w:r>
      <w:r w:rsidR="002D7A38">
        <w:rPr>
          <w:sz w:val="24"/>
          <w:szCs w:val="24"/>
        </w:rPr>
        <w:t>．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 xml:space="preserve">　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昌吉州模拟）岸边的树木在平静湖面上形成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倒影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．这种现象属于（　　）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．光沿直线传播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．光的折射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．光的反射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．光的色散</w:t>
      </w:r>
    </w:p>
    <w:p w:rsidR="000D7F20" w:rsidRDefault="00573F3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2D7A38">
        <w:rPr>
          <w:sz w:val="24"/>
          <w:szCs w:val="24"/>
        </w:rPr>
        <w:t>C</w:t>
      </w:r>
      <w:r w:rsidR="002D7A38">
        <w:rPr>
          <w:sz w:val="24"/>
          <w:szCs w:val="24"/>
        </w:rPr>
        <w:t>．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 xml:space="preserve">　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深圳）下列属于光的直线传播的是（　　）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．患近视的同学佩戴凹透镜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．深圳湾大桥在海面形成倒影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．太阳光透过三棱镜形成彩色光带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．太阳光透过树叶缝隙形成圆形光斑</w:t>
      </w:r>
    </w:p>
    <w:p w:rsidR="000D7F20" w:rsidRDefault="00573F36">
      <w:pPr>
        <w:spacing w:line="360" w:lineRule="auto"/>
      </w:pPr>
      <w:r>
        <w:rPr>
          <w:color w:val="0000FF"/>
          <w:sz w:val="24"/>
          <w:szCs w:val="24"/>
        </w:rPr>
        <w:lastRenderedPageBreak/>
        <w:t>答案</w:t>
      </w:r>
      <w:r w:rsidR="002D7A38">
        <w:rPr>
          <w:sz w:val="24"/>
          <w:szCs w:val="24"/>
        </w:rPr>
        <w:t>：</w:t>
      </w:r>
      <w:r w:rsidR="002D7A38">
        <w:rPr>
          <w:sz w:val="24"/>
          <w:szCs w:val="24"/>
        </w:rPr>
        <w:t>D</w:t>
      </w:r>
      <w:r w:rsidR="002D7A38">
        <w:rPr>
          <w:sz w:val="24"/>
          <w:szCs w:val="24"/>
        </w:rPr>
        <w:t>．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 xml:space="preserve">　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衡阳）下列光现象中，由于光的直线传播形成的是（　　）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571844" cy="1086002"/>
            <wp:effectExtent l="0" t="0" r="0" b="0"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大象在水中的倒影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38370" cy="1086002"/>
            <wp:effectExtent l="0" t="0" r="0" b="0"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钢勺在水面处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折断</w:t>
      </w:r>
      <w:r>
        <w:rPr>
          <w:sz w:val="24"/>
          <w:szCs w:val="24"/>
        </w:rPr>
        <w:t>”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390844" cy="1047896"/>
            <wp:effectExtent l="0" t="0" r="0" b="0"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海市蜃楼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400370" cy="1066949"/>
            <wp:effectExtent l="0" t="0" r="0" b="0"/>
            <wp:docPr id="4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370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手影</w:t>
      </w:r>
    </w:p>
    <w:p w:rsidR="000D7F20" w:rsidRDefault="00573F3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2D7A38">
        <w:rPr>
          <w:sz w:val="24"/>
          <w:szCs w:val="24"/>
        </w:rPr>
        <w:t>D</w:t>
      </w:r>
      <w:r w:rsidR="002D7A38">
        <w:rPr>
          <w:sz w:val="24"/>
          <w:szCs w:val="24"/>
        </w:rPr>
        <w:t>．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 xml:space="preserve">　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滨州）下列光现象，由于光的反射形成的是（　　）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28897" cy="1552792"/>
            <wp:effectExtent l="0" t="0" r="0" b="0"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897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F20" w:rsidRDefault="002D7A38">
      <w:pPr>
        <w:spacing w:line="360" w:lineRule="auto"/>
      </w:pPr>
      <w:r>
        <w:rPr>
          <w:sz w:val="24"/>
          <w:szCs w:val="24"/>
        </w:rPr>
        <w:lastRenderedPageBreak/>
        <w:t>铅笔在水面处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折断</w:t>
      </w:r>
      <w:r>
        <w:rPr>
          <w:sz w:val="24"/>
          <w:szCs w:val="24"/>
        </w:rPr>
        <w:t>”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00318" cy="1571844"/>
            <wp:effectExtent l="0" t="0" r="0" b="0"/>
            <wp:docPr id="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人在阳光下形成的影子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90791" cy="1571844"/>
            <wp:effectExtent l="0" t="0" r="0" b="0"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放大镜把字放大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38423" cy="1514686"/>
            <wp:effectExtent l="0" t="0" r="0" b="0"/>
            <wp:docPr id="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豹子在水中形成倒影</w:t>
      </w:r>
    </w:p>
    <w:p w:rsidR="000D7F20" w:rsidRDefault="00573F3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2D7A38">
        <w:rPr>
          <w:sz w:val="24"/>
          <w:szCs w:val="24"/>
        </w:rPr>
        <w:t>：</w:t>
      </w:r>
      <w:r w:rsidR="002D7A38">
        <w:rPr>
          <w:sz w:val="24"/>
          <w:szCs w:val="24"/>
        </w:rPr>
        <w:t>D</w:t>
      </w:r>
      <w:r w:rsidR="002D7A38">
        <w:rPr>
          <w:sz w:val="24"/>
          <w:szCs w:val="24"/>
        </w:rPr>
        <w:t>．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 xml:space="preserve">　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南京）如图所示的现象中，由于光的反射形成的是（　　）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95475" cy="1009791"/>
            <wp:effectExtent l="0" t="0" r="0" b="0"/>
            <wp:docPr id="5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F20" w:rsidRDefault="002D7A38">
      <w:pPr>
        <w:spacing w:line="360" w:lineRule="auto"/>
      </w:pPr>
      <w:r>
        <w:rPr>
          <w:sz w:val="24"/>
          <w:szCs w:val="24"/>
        </w:rPr>
        <w:lastRenderedPageBreak/>
        <w:t>游戏中的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手影</w:t>
      </w:r>
      <w:r>
        <w:rPr>
          <w:sz w:val="24"/>
          <w:szCs w:val="24"/>
        </w:rPr>
        <w:t>”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76422" cy="1000265"/>
            <wp:effectExtent l="0" t="0" r="0" b="0"/>
            <wp:docPr id="5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钢勺在水面处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折断</w:t>
      </w:r>
      <w:r>
        <w:rPr>
          <w:sz w:val="24"/>
          <w:szCs w:val="24"/>
        </w:rPr>
        <w:t>”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62106" cy="971686"/>
            <wp:effectExtent l="0" t="0" r="0" b="0"/>
            <wp:docPr id="5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106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山峦在水中的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倒影</w:t>
      </w:r>
      <w:r>
        <w:rPr>
          <w:sz w:val="24"/>
          <w:szCs w:val="24"/>
        </w:rPr>
        <w:t>”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305107" cy="905001"/>
            <wp:effectExtent l="0" t="0" r="0" b="0"/>
            <wp:docPr id="5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雨后天空中的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彩虹</w:t>
      </w:r>
      <w:r>
        <w:rPr>
          <w:sz w:val="24"/>
          <w:szCs w:val="24"/>
        </w:rPr>
        <w:t>”</w:t>
      </w:r>
    </w:p>
    <w:p w:rsidR="000D7F20" w:rsidRDefault="00573F3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2D7A38">
        <w:rPr>
          <w:sz w:val="24"/>
          <w:szCs w:val="24"/>
        </w:rPr>
        <w:t>C</w:t>
      </w:r>
      <w:r w:rsidR="002D7A38">
        <w:rPr>
          <w:sz w:val="24"/>
          <w:szCs w:val="24"/>
        </w:rPr>
        <w:t>．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 xml:space="preserve">　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新疆）下列光现象中，由于光的反射引起的是（　　）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．水中倒影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．小孔成像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．日食的形成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．海市蜃楼</w:t>
      </w:r>
    </w:p>
    <w:p w:rsidR="000D7F20" w:rsidRDefault="00573F3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2D7A38">
        <w:rPr>
          <w:sz w:val="24"/>
          <w:szCs w:val="24"/>
        </w:rPr>
        <w:t>A</w:t>
      </w:r>
      <w:r w:rsidR="002D7A38">
        <w:rPr>
          <w:sz w:val="24"/>
          <w:szCs w:val="24"/>
        </w:rPr>
        <w:t>．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 xml:space="preserve">　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南充）下列成语中属于光的反射现象的是（　　）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．立竿见影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．海市蜃楼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．镜花水月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．坐井观天</w:t>
      </w:r>
    </w:p>
    <w:p w:rsidR="000D7F20" w:rsidRDefault="00573F3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2D7A38">
        <w:rPr>
          <w:sz w:val="24"/>
          <w:szCs w:val="24"/>
        </w:rPr>
        <w:t>C</w:t>
      </w:r>
      <w:r w:rsidR="002D7A38">
        <w:rPr>
          <w:sz w:val="24"/>
          <w:szCs w:val="24"/>
        </w:rPr>
        <w:t>．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 xml:space="preserve">　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泰安）下列现象中由于光的反射形成的是（　　）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．海市蜃楼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．水中倒影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．小孔成像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．雨后彩虹</w:t>
      </w:r>
    </w:p>
    <w:p w:rsidR="000D7F20" w:rsidRDefault="00573F36">
      <w:pPr>
        <w:spacing w:line="360" w:lineRule="auto"/>
      </w:pPr>
      <w:r>
        <w:rPr>
          <w:color w:val="0000FF"/>
          <w:sz w:val="24"/>
          <w:szCs w:val="24"/>
        </w:rPr>
        <w:t>答案</w:t>
      </w:r>
      <w:r w:rsidR="002D7A38">
        <w:rPr>
          <w:sz w:val="24"/>
          <w:szCs w:val="24"/>
        </w:rPr>
        <w:t>B</w:t>
      </w:r>
      <w:r w:rsidR="002D7A38">
        <w:rPr>
          <w:sz w:val="24"/>
          <w:szCs w:val="24"/>
        </w:rPr>
        <w:t>．</w:t>
      </w:r>
    </w:p>
    <w:p w:rsidR="000D7F20" w:rsidRDefault="002D7A38">
      <w:pPr>
        <w:spacing w:line="360" w:lineRule="auto"/>
      </w:pPr>
      <w:r>
        <w:rPr>
          <w:sz w:val="24"/>
          <w:szCs w:val="24"/>
        </w:rPr>
        <w:t xml:space="preserve">　</w:t>
      </w:r>
    </w:p>
    <w:sectPr w:rsidR="000D7F20" w:rsidSect="001B7693">
      <w:headerReference w:type="default" r:id="rId36"/>
      <w:footerReference w:type="default" r:id="rId37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3AA" w:rsidRDefault="00E303AA">
      <w:r>
        <w:separator/>
      </w:r>
    </w:p>
  </w:endnote>
  <w:endnote w:type="continuationSeparator" w:id="0">
    <w:p w:rsidR="00E303AA" w:rsidRDefault="00E3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B736F4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B736F4">
      <w:rPr>
        <w:b/>
        <w:bCs/>
        <w:noProof/>
      </w:rPr>
      <w:t>10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E303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3AA" w:rsidRDefault="00E303AA">
      <w:r>
        <w:separator/>
      </w:r>
    </w:p>
  </w:footnote>
  <w:footnote w:type="continuationSeparator" w:id="0">
    <w:p w:rsidR="00E303AA" w:rsidRDefault="00E30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E303AA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0D7F20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D7A38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73F36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736F4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303AA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A2EE0F-80F9-4799-943A-73E8C053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0CBDE-D383-4D0B-B380-FE9C2A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486</Words>
  <Characters>2771</Characters>
  <Application>Microsoft Office Word</Application>
  <DocSecurity>0</DocSecurity>
  <Lines>23</Lines>
  <Paragraphs>6</Paragraphs>
  <ScaleCrop>false</ScaleCrop>
  <Company>菁优网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2017年03月31日光现象-简单</dc:title>
  <dc:subject/>
  <dc:creator>©2010-2017 jyeoo.com</dc:creator>
  <cp:keywords>jyeoo,菁优网</cp:keywords>
  <dc:description/>
  <cp:lastModifiedBy>ZengYang Xin</cp:lastModifiedBy>
  <cp:revision>3</cp:revision>
  <cp:lastPrinted>2017-03-31T09:36:00Z</cp:lastPrinted>
  <dcterms:created xsi:type="dcterms:W3CDTF">2017-03-31T09:36:00Z</dcterms:created>
  <dcterms:modified xsi:type="dcterms:W3CDTF">2017-03-31T16:30:00Z</dcterms:modified>
</cp:coreProperties>
</file>